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304C2" w14:textId="77777777"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6DBA2716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46654D">
                  <w:rPr>
                    <w:rStyle w:val="Zvraznenie"/>
                  </w:rPr>
                  <w:t>7120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64142649" w:rsidR="001D7CA7" w:rsidRDefault="005662B2" w:rsidP="00390429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</w:rPr>
                  <w:t>znovuposúdenie</w:t>
                </w:r>
                <w:proofErr w:type="spellEnd"/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0F73B8AE" w:rsidR="00390429" w:rsidRDefault="0046654D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Národné športové centrum, Olympijské námestie 1, 831 04 Bratislava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05687341" w:rsidR="00390429" w:rsidRDefault="0046654D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Ing. Vladimír </w:t>
                </w:r>
                <w:proofErr w:type="spellStart"/>
                <w:r>
                  <w:rPr>
                    <w:rStyle w:val="Zvraznenie"/>
                    <w:iCs w:val="0"/>
                  </w:rPr>
                  <w:t>Baluška</w:t>
                </w:r>
                <w:proofErr w:type="spellEnd"/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337BE742" w:rsidR="00390429" w:rsidRPr="00300984" w:rsidRDefault="0046654D" w:rsidP="00390429">
                <w:pPr>
                  <w:ind w:left="322"/>
                  <w:rPr>
                    <w:rStyle w:val="Zvraznenie"/>
                  </w:rPr>
                </w:pPr>
                <w:r w:rsidRPr="0046654D">
                  <w:rPr>
                    <w:rStyle w:val="Zvraznenie"/>
                  </w:rPr>
                  <w:t>Žiadateľ uvádza kategóriu PZ učiteľ, školský tréner</w:t>
                </w:r>
                <w:r w:rsidR="00A71FE0">
                  <w:rPr>
                    <w:rStyle w:val="Zvraznenie"/>
                  </w:rPr>
                  <w:t>, vychovávateľ</w:t>
                </w:r>
                <w:r w:rsidRPr="0046654D">
                  <w:rPr>
                    <w:rStyle w:val="Zvraznenie"/>
                  </w:rPr>
                  <w:t xml:space="preserve"> a </w:t>
                </w:r>
                <w:proofErr w:type="spellStart"/>
                <w:r w:rsidRPr="0046654D">
                  <w:rPr>
                    <w:rStyle w:val="Zvraznenie"/>
                  </w:rPr>
                  <w:t>podkategórie</w:t>
                </w:r>
                <w:proofErr w:type="spellEnd"/>
                <w:r w:rsidRPr="0046654D">
                  <w:rPr>
                    <w:rStyle w:val="Zvraznenie"/>
                  </w:rPr>
                  <w:t xml:space="preserve">: učiteľ prvého stupňa základnej školy, učiteľ druhého stupňa základnej </w:t>
                </w:r>
                <w:proofErr w:type="spellStart"/>
                <w:r w:rsidRPr="0046654D">
                  <w:rPr>
                    <w:rStyle w:val="Zvraznenie"/>
                  </w:rPr>
                  <w:t>škoy</w:t>
                </w:r>
                <w:proofErr w:type="spellEnd"/>
                <w:r w:rsidRPr="0046654D">
                  <w:rPr>
                    <w:rStyle w:val="Zvraznenie"/>
                  </w:rPr>
                  <w:t xml:space="preserve">, učiteľ strednej školy. </w:t>
                </w:r>
                <w:proofErr w:type="spellStart"/>
                <w:r w:rsidRPr="0046654D">
                  <w:rPr>
                    <w:rStyle w:val="Zvraznenie"/>
                  </w:rPr>
                  <w:t>Podkategóriu</w:t>
                </w:r>
                <w:proofErr w:type="spellEnd"/>
                <w:r w:rsidRPr="0046654D">
                  <w:rPr>
                    <w:rStyle w:val="Zvraznenie"/>
                  </w:rPr>
                  <w:t xml:space="preserve"> „učiteľ strednej školy“ je potrebné upraviť v súlade s</w:t>
                </w:r>
                <w:r>
                  <w:rPr>
                    <w:rStyle w:val="Zvraznenie"/>
                  </w:rPr>
                  <w:t xml:space="preserve"> aktuálnym znením </w:t>
                </w:r>
                <w:r w:rsidRPr="0046654D">
                  <w:rPr>
                    <w:rStyle w:val="Zvraznenie"/>
                  </w:rPr>
                  <w:t xml:space="preserve">§ </w:t>
                </w:r>
                <w:r>
                  <w:rPr>
                    <w:rStyle w:val="Zvraznenie"/>
                  </w:rPr>
                  <w:t xml:space="preserve">20 zákona 138/2019 </w:t>
                </w:r>
                <w:proofErr w:type="spellStart"/>
                <w:r>
                  <w:rPr>
                    <w:rStyle w:val="Zvraznenie"/>
                  </w:rPr>
                  <w:t>Z.z</w:t>
                </w:r>
                <w:proofErr w:type="spellEnd"/>
                <w:r>
                  <w:rPr>
                    <w:rStyle w:val="Zvraznenie"/>
                  </w:rPr>
                  <w:t>.</w:t>
                </w:r>
                <w:r w:rsidR="005662B2">
                  <w:rPr>
                    <w:rStyle w:val="Zvraznenie"/>
                  </w:rPr>
                  <w:t xml:space="preserve"> – požiadavka bola zapracovaná v zmysle platnej legislatívy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30E486E9" w:rsidR="009F0288" w:rsidRDefault="00DE0651" w:rsidP="00DE0651">
                <w:pPr>
                  <w:ind w:left="314"/>
                  <w:rPr>
                    <w:rStyle w:val="Zvraznenie"/>
                    <w:iCs w:val="0"/>
                  </w:rPr>
                </w:pPr>
                <w:r w:rsidRPr="00DE0651">
                  <w:rPr>
                    <w:rStyle w:val="Zvraznenie"/>
                    <w:iCs w:val="0"/>
                  </w:rPr>
                  <w:t xml:space="preserve">Žiadateľ uvádza ako obsahovú oblasť profesionálny rozvoj učiteľov telesnej a športovej výchovy, vychovávateľov a školských trénerov. Z uvedeného nie je zrejmé obsahové zameranie </w:t>
                </w:r>
                <w:proofErr w:type="spellStart"/>
                <w:r w:rsidRPr="00DE0651">
                  <w:rPr>
                    <w:rStyle w:val="Zvraznenie"/>
                    <w:iCs w:val="0"/>
                  </w:rPr>
                  <w:t>InV</w:t>
                </w:r>
                <w:proofErr w:type="spellEnd"/>
                <w:r w:rsidRPr="00DE0651">
                  <w:rPr>
                    <w:rStyle w:val="Zvraznenie"/>
                    <w:iCs w:val="0"/>
                  </w:rPr>
                  <w:t xml:space="preserve">. – žiadateľ doplnil, že sa jedná o uplatňovanie najnovších poznatkov a skúseností z praxe vo výchove a vzdelávaní so zameraním na realizácie </w:t>
                </w:r>
                <w:proofErr w:type="spellStart"/>
                <w:r w:rsidRPr="00DE0651">
                  <w:rPr>
                    <w:rStyle w:val="Zvraznenie"/>
                    <w:iCs w:val="0"/>
                  </w:rPr>
                  <w:t>kurikula</w:t>
                </w:r>
                <w:proofErr w:type="spellEnd"/>
                <w:r w:rsidRPr="00DE0651">
                  <w:rPr>
                    <w:rStyle w:val="Zvraznenie"/>
                    <w:iCs w:val="0"/>
                  </w:rPr>
                  <w:t xml:space="preserve">, </w:t>
                </w:r>
                <w:r>
                  <w:rPr>
                    <w:rStyle w:val="Zvraznenie"/>
                    <w:iCs w:val="0"/>
                  </w:rPr>
                  <w:t>prehĺbenie a inováciu profesijných kompetencií s cieľom využívať nové trendy vo výchove a vzdelávaní telesnej a športovej výchovy.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2468EDB1" w:rsidR="009F0288" w:rsidRDefault="000D1394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E065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0D1394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77777777" w:rsidR="009F0288" w:rsidRDefault="000D1394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F028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500F010D" w:rsidR="009F0288" w:rsidRPr="00530474" w:rsidRDefault="003B7E0E" w:rsidP="00F9277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</w:t>
                </w:r>
                <w:r w:rsidR="00E9489E">
                  <w:rPr>
                    <w:rStyle w:val="Zvraznenie"/>
                    <w:iCs w:val="0"/>
                  </w:rPr>
                  <w:t>e</w:t>
                </w:r>
                <w:r>
                  <w:rPr>
                    <w:rStyle w:val="Zvraznenie"/>
                    <w:iCs w:val="0"/>
                  </w:rPr>
                  <w:t>ľ uvádza realizáciu kontinuálneho vzdelávania PZ, do ktorého sa zapojilo 3200 učiteľov ZŠ. Zároveň od roku 2021 pravidelne organizuje inovačné vzdelávanie. Podrobnejšie výsledky realizovaných vzdelávaní PZ nie sú uvedené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2EFA5AAD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B7E0E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09909D49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E9489E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11A32314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95F8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2E9A9424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95F8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5CA0B921" w:rsidR="00635652" w:rsidRDefault="000D139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E9489E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0D1394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08D0F667" w:rsidR="003838B5" w:rsidRDefault="00595F89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595F89">
                  <w:rPr>
                    <w:rStyle w:val="Zvraznenie"/>
                    <w:iCs w:val="0"/>
                  </w:rPr>
                  <w:t>Žiadateľ preukázal odbornosť odborného garanta a lektorov. Lektor</w:t>
                </w:r>
                <w:r>
                  <w:rPr>
                    <w:rStyle w:val="Zvraznenie"/>
                    <w:iCs w:val="0"/>
                  </w:rPr>
                  <w:t>mi</w:t>
                </w:r>
                <w:r w:rsidRPr="00595F89"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 w:rsidRPr="00595F89">
                  <w:rPr>
                    <w:rStyle w:val="Zvraznenie"/>
                    <w:iCs w:val="0"/>
                  </w:rPr>
                  <w:t>InV</w:t>
                </w:r>
                <w:proofErr w:type="spellEnd"/>
                <w:r w:rsidRPr="00595F89">
                  <w:rPr>
                    <w:rStyle w:val="Zvraznenie"/>
                    <w:iCs w:val="0"/>
                  </w:rPr>
                  <w:t xml:space="preserve"> budú </w:t>
                </w:r>
                <w:r>
                  <w:rPr>
                    <w:rStyle w:val="Zvraznenie"/>
                    <w:iCs w:val="0"/>
                  </w:rPr>
                  <w:t>vysokoškolskí pedagógovia z FTVŠ, odborníci príslušných športových zv</w:t>
                </w:r>
                <w:r w:rsidR="00E9489E">
                  <w:rPr>
                    <w:rStyle w:val="Zvraznenie"/>
                    <w:iCs w:val="0"/>
                  </w:rPr>
                  <w:t>ä</w:t>
                </w:r>
                <w:r>
                  <w:rPr>
                    <w:rStyle w:val="Zvraznenie"/>
                    <w:iCs w:val="0"/>
                  </w:rPr>
                  <w:t>zov a pedagogick</w:t>
                </w:r>
                <w:r w:rsidR="00E9489E">
                  <w:rPr>
                    <w:rStyle w:val="Zvraznenie"/>
                    <w:iCs w:val="0"/>
                  </w:rPr>
                  <w:t>í</w:t>
                </w:r>
                <w:r>
                  <w:rPr>
                    <w:rStyle w:val="Zvraznenie"/>
                    <w:iCs w:val="0"/>
                  </w:rPr>
                  <w:t xml:space="preserve"> zamestnanci základných a stredných škôl s vysokoškolským vzdelaním II. stupňa s aprobáciou telesná a športová výchova a najmenej I. atestáciou.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14E33310" w:rsidR="003838B5" w:rsidRDefault="00E9489E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neuvedené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26B85D32" w:rsidR="003838B5" w:rsidRDefault="00C3288B" w:rsidP="003838B5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V žiadosti je uvedená organizačná štruktúra NŠC / kvalita riadenia.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4B8E33C9" w:rsidR="003838B5" w:rsidRDefault="00A71FE0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Žiadateľ uvádza len </w:t>
                </w:r>
                <w:proofErr w:type="spellStart"/>
                <w:r>
                  <w:rPr>
                    <w:rStyle w:val="Zvraznenie"/>
                  </w:rPr>
                  <w:t>kariérový</w:t>
                </w:r>
                <w:proofErr w:type="spellEnd"/>
                <w:r>
                  <w:rPr>
                    <w:rStyle w:val="Zvraznenie"/>
                  </w:rPr>
                  <w:t xml:space="preserve"> stupeň PZ, a to samostatný PZ, PZ s prvou atestáciou a PZ s druhou atestáciou. </w:t>
                </w:r>
                <w:r w:rsidR="00DE0651">
                  <w:rPr>
                    <w:rStyle w:val="Zvraznenie"/>
                  </w:rPr>
                  <w:t>– žiadateľ doplnil ďalšie požiadavky na kvalifikáciu PZ.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lastRenderedPageBreak/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453CA817" w:rsidR="003838B5" w:rsidRDefault="00E5674B" w:rsidP="00DE0651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Žiadateľ uvádza inováciu profesijných kompetencií pre jednotlivé kategórie PZ, avšak z uvedeného nie je zrejmá inovácia. V žiadosti uvádza len všeobecne „nové trendy vo výchovno-vzdelávacom procese“, „inováciu výchovno-vzdelávacieho procesu“ a pod.. Vzhľadom na nedostatočné vymedzenie obsahovej oblasti preto nie je možné určiť inovačný potenciál vzdelávania.</w:t>
                </w:r>
                <w:r w:rsidR="00DE0651">
                  <w:rPr>
                    <w:rStyle w:val="Zvraznenie"/>
                  </w:rPr>
                  <w:t xml:space="preserve"> – žiadateľ previazal profesijné kompetencie s vymedzeným obsahovým zameraním IV v súlade  aktuálne platnými Profesijnými štandardami pre jednotlivé kategórie PZ.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27018A2D" w:rsidR="003838B5" w:rsidRPr="006E1F5B" w:rsidRDefault="00E5674B" w:rsidP="003838B5">
                <w:pPr>
                  <w:ind w:left="455"/>
                  <w:rPr>
                    <w:rStyle w:val="Zvraznenie"/>
                  </w:rPr>
                </w:pPr>
                <w:r w:rsidRPr="00E5674B">
                  <w:rPr>
                    <w:rStyle w:val="Zvraznenie"/>
                  </w:rPr>
                  <w:t xml:space="preserve">PaedDr. Jaroslava </w:t>
                </w:r>
                <w:proofErr w:type="spellStart"/>
                <w:r w:rsidRPr="00E5674B">
                  <w:rPr>
                    <w:rStyle w:val="Zvraznenie"/>
                  </w:rPr>
                  <w:t>Argajová</w:t>
                </w:r>
                <w:proofErr w:type="spellEnd"/>
                <w:r w:rsidRPr="00E5674B">
                  <w:rPr>
                    <w:rStyle w:val="Zvraznenie"/>
                  </w:rPr>
                  <w:t xml:space="preserve"> – spĺňa požiadavky podľa</w:t>
                </w:r>
                <w:r w:rsidR="00595F89">
                  <w:rPr>
                    <w:rStyle w:val="Zvraznenie"/>
                  </w:rPr>
                  <w:t xml:space="preserve"> </w:t>
                </w:r>
                <w:r w:rsidRPr="00E5674B">
                  <w:rPr>
                    <w:rStyle w:val="Zvraznenie"/>
                  </w:rPr>
                  <w:t>§ 55</w:t>
                </w:r>
                <w:r>
                  <w:rPr>
                    <w:rStyle w:val="Zvraznenie"/>
                  </w:rPr>
                  <w:t xml:space="preserve">, </w:t>
                </w:r>
                <w:r w:rsidR="00595F89">
                  <w:rPr>
                    <w:rStyle w:val="Zvraznenie"/>
                  </w:rPr>
                  <w:t xml:space="preserve">ods. 6 zákona č. 138/2019 </w:t>
                </w:r>
                <w:proofErr w:type="spellStart"/>
                <w:r w:rsidR="00595F89">
                  <w:rPr>
                    <w:rStyle w:val="Zvraznenie"/>
                  </w:rPr>
                  <w:t>Z.z</w:t>
                </w:r>
                <w:proofErr w:type="spellEnd"/>
                <w:r w:rsidR="00595F89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59E6DD34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DE0651">
                  <w:rPr>
                    <w:rStyle w:val="Zvraznenie"/>
                  </w:rPr>
                  <w:t>vydať oprávnenie na poskytovanie inovačného vzdelávania bez pripomienok.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0553FBFB" w:rsidR="006E1F5B" w:rsidRPr="006E1F5B" w:rsidRDefault="00DE0651" w:rsidP="00DE0651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C79C8" w14:textId="77777777" w:rsidR="000D1394" w:rsidRDefault="000D1394" w:rsidP="009F0288">
      <w:pPr>
        <w:spacing w:after="0" w:line="240" w:lineRule="auto"/>
      </w:pPr>
      <w:r>
        <w:separator/>
      </w:r>
    </w:p>
  </w:endnote>
  <w:endnote w:type="continuationSeparator" w:id="0">
    <w:p w14:paraId="72DFD3FE" w14:textId="77777777" w:rsidR="000D1394" w:rsidRDefault="000D1394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AEAB4" w14:textId="77777777" w:rsidR="000D1394" w:rsidRDefault="000D1394" w:rsidP="009F0288">
      <w:pPr>
        <w:spacing w:after="0" w:line="240" w:lineRule="auto"/>
      </w:pPr>
      <w:r>
        <w:separator/>
      </w:r>
    </w:p>
  </w:footnote>
  <w:footnote w:type="continuationSeparator" w:id="0">
    <w:p w14:paraId="4CA95649" w14:textId="77777777" w:rsidR="000D1394" w:rsidRDefault="000D1394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42BB6"/>
    <w:multiLevelType w:val="hybridMultilevel"/>
    <w:tmpl w:val="892A9FC4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B19C654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A4094"/>
    <w:rsid w:val="000D1394"/>
    <w:rsid w:val="001D7CA7"/>
    <w:rsid w:val="00233D67"/>
    <w:rsid w:val="002C0FC3"/>
    <w:rsid w:val="00367532"/>
    <w:rsid w:val="00377341"/>
    <w:rsid w:val="003838B5"/>
    <w:rsid w:val="00390429"/>
    <w:rsid w:val="003A7CFE"/>
    <w:rsid w:val="003B7E0E"/>
    <w:rsid w:val="0046654D"/>
    <w:rsid w:val="005354B4"/>
    <w:rsid w:val="0055252C"/>
    <w:rsid w:val="00557A25"/>
    <w:rsid w:val="005646BD"/>
    <w:rsid w:val="005662B2"/>
    <w:rsid w:val="00574C49"/>
    <w:rsid w:val="00595F89"/>
    <w:rsid w:val="00635652"/>
    <w:rsid w:val="00644837"/>
    <w:rsid w:val="006502E3"/>
    <w:rsid w:val="00674BD6"/>
    <w:rsid w:val="006C44BB"/>
    <w:rsid w:val="006E1F5B"/>
    <w:rsid w:val="006F4925"/>
    <w:rsid w:val="00766352"/>
    <w:rsid w:val="007A5088"/>
    <w:rsid w:val="007C4CBF"/>
    <w:rsid w:val="00873E8A"/>
    <w:rsid w:val="008D7A72"/>
    <w:rsid w:val="00975856"/>
    <w:rsid w:val="009C3742"/>
    <w:rsid w:val="009D3027"/>
    <w:rsid w:val="009F0288"/>
    <w:rsid w:val="00A202B3"/>
    <w:rsid w:val="00A71FE0"/>
    <w:rsid w:val="00B206C0"/>
    <w:rsid w:val="00B42A86"/>
    <w:rsid w:val="00C3288B"/>
    <w:rsid w:val="00C377B8"/>
    <w:rsid w:val="00C96C7E"/>
    <w:rsid w:val="00D049E5"/>
    <w:rsid w:val="00D10663"/>
    <w:rsid w:val="00D53A98"/>
    <w:rsid w:val="00DE0651"/>
    <w:rsid w:val="00E5674B"/>
    <w:rsid w:val="00E90889"/>
    <w:rsid w:val="00E9489E"/>
    <w:rsid w:val="00F45C2E"/>
    <w:rsid w:val="00F7277E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406C21"/>
    <w:rsid w:val="004C4494"/>
    <w:rsid w:val="004E5F79"/>
    <w:rsid w:val="005235BC"/>
    <w:rsid w:val="00650D5E"/>
    <w:rsid w:val="00674BD6"/>
    <w:rsid w:val="006C44BB"/>
    <w:rsid w:val="006E268C"/>
    <w:rsid w:val="006F18C7"/>
    <w:rsid w:val="007845B9"/>
    <w:rsid w:val="00986469"/>
    <w:rsid w:val="009B3FBF"/>
    <w:rsid w:val="00B10E22"/>
    <w:rsid w:val="00B140A3"/>
    <w:rsid w:val="00B349F4"/>
    <w:rsid w:val="00C57E7E"/>
    <w:rsid w:val="00DB3375"/>
    <w:rsid w:val="00E90889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F001B2-03EA-45EB-8D4F-1B588EA76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   </cp:lastModifiedBy>
  <cp:revision>3</cp:revision>
  <dcterms:created xsi:type="dcterms:W3CDTF">2026-03-23T12:07:00Z</dcterms:created>
  <dcterms:modified xsi:type="dcterms:W3CDTF">2026-03-23T12:27:00Z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